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8D5A" w14:textId="77777777" w:rsidR="007B69A3" w:rsidRDefault="007B69A3" w:rsidP="007B69A3">
      <w:pPr>
        <w:rPr>
          <w:sz w:val="16"/>
          <w:szCs w:val="16"/>
          <w:lang w:val="mk-MK"/>
        </w:rPr>
      </w:pPr>
    </w:p>
    <w:p w14:paraId="7B473CFB" w14:textId="6CD05039" w:rsidR="007B69A3" w:rsidRPr="007B69A3" w:rsidRDefault="00000000" w:rsidP="007B69A3">
      <w:pPr>
        <w:rPr>
          <w:sz w:val="16"/>
          <w:szCs w:val="16"/>
        </w:rPr>
      </w:pPr>
      <w:proofErr w:type="spellStart"/>
      <w:r w:rsidRPr="007B69A3">
        <w:rPr>
          <w:sz w:val="16"/>
          <w:szCs w:val="16"/>
        </w:rPr>
        <w:t>Приговорот</w:t>
      </w:r>
      <w:proofErr w:type="spellEnd"/>
      <w:r w:rsidRPr="007B69A3">
        <w:rPr>
          <w:sz w:val="16"/>
          <w:szCs w:val="16"/>
        </w:rPr>
        <w:t xml:space="preserve"> го </w:t>
      </w:r>
      <w:proofErr w:type="spellStart"/>
      <w:r w:rsidRPr="007B69A3">
        <w:rPr>
          <w:sz w:val="16"/>
          <w:szCs w:val="16"/>
        </w:rPr>
        <w:t>пополнува</w:t>
      </w:r>
      <w:proofErr w:type="spellEnd"/>
      <w:r w:rsidRPr="007B69A3">
        <w:rPr>
          <w:sz w:val="16"/>
          <w:szCs w:val="16"/>
        </w:rPr>
        <w:t xml:space="preserve"> </w:t>
      </w:r>
      <w:proofErr w:type="spellStart"/>
      <w:r w:rsidRPr="007B69A3">
        <w:rPr>
          <w:sz w:val="16"/>
          <w:szCs w:val="16"/>
        </w:rPr>
        <w:t>корисникот</w:t>
      </w:r>
      <w:proofErr w:type="spellEnd"/>
      <w:r w:rsidRPr="007B69A3">
        <w:rPr>
          <w:sz w:val="16"/>
          <w:szCs w:val="16"/>
        </w:rPr>
        <w:t xml:space="preserve"> и го доставува до Институцијата / застапникот во два примерока. По пополнување на податоците од страна на Институцијата / застапникот, еден примерок – како потврда за прием на приговорот – му се предава на </w:t>
      </w:r>
      <w:proofErr w:type="spellStart"/>
      <w:r w:rsidRPr="007B69A3">
        <w:rPr>
          <w:sz w:val="16"/>
          <w:szCs w:val="16"/>
        </w:rPr>
        <w:t>корисникот</w:t>
      </w:r>
      <w:proofErr w:type="spellEnd"/>
      <w:r w:rsidRPr="007B69A3">
        <w:rPr>
          <w:sz w:val="16"/>
          <w:szCs w:val="16"/>
        </w:rPr>
        <w:t>.</w:t>
      </w:r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Приговорот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се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разгледува</w:t>
      </w:r>
      <w:proofErr w:type="spellEnd"/>
      <w:r w:rsidR="007B69A3" w:rsidRPr="007B69A3">
        <w:rPr>
          <w:sz w:val="16"/>
          <w:szCs w:val="16"/>
        </w:rPr>
        <w:t xml:space="preserve"> и </w:t>
      </w:r>
      <w:proofErr w:type="spellStart"/>
      <w:r w:rsidR="007B69A3" w:rsidRPr="007B69A3">
        <w:rPr>
          <w:sz w:val="16"/>
          <w:szCs w:val="16"/>
        </w:rPr>
        <w:t>се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одговара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согласно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важечката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регулатива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на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Народната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банка</w:t>
      </w:r>
      <w:proofErr w:type="spellEnd"/>
      <w:r w:rsidR="007B69A3" w:rsidRPr="007B69A3">
        <w:rPr>
          <w:sz w:val="16"/>
          <w:szCs w:val="16"/>
        </w:rPr>
        <w:t xml:space="preserve"> </w:t>
      </w:r>
      <w:proofErr w:type="spellStart"/>
      <w:r w:rsidR="007B69A3" w:rsidRPr="007B69A3">
        <w:rPr>
          <w:sz w:val="16"/>
          <w:szCs w:val="16"/>
        </w:rPr>
        <w:t>на</w:t>
      </w:r>
      <w:proofErr w:type="spellEnd"/>
      <w:r w:rsidR="007B69A3" w:rsidRPr="007B69A3">
        <w:rPr>
          <w:sz w:val="16"/>
          <w:szCs w:val="16"/>
        </w:rPr>
        <w:t xml:space="preserve"> РСМ.</w:t>
      </w:r>
    </w:p>
    <w:p w14:paraId="72C0E1BF" w14:textId="77777777" w:rsidR="00451042" w:rsidRDefault="00000000" w:rsidP="007B69A3">
      <w:pPr>
        <w:pStyle w:val="Heading1"/>
        <w:jc w:val="center"/>
        <w:rPr>
          <w:lang w:val="mk-MK"/>
        </w:rPr>
      </w:pPr>
      <w:r>
        <w:t>ПРИГОВОР НА КОРИСНИК</w:t>
      </w:r>
    </w:p>
    <w:p w14:paraId="08F2145A" w14:textId="77777777" w:rsidR="007B69A3" w:rsidRPr="007B69A3" w:rsidRDefault="007B69A3" w:rsidP="007B69A3">
      <w:pPr>
        <w:rPr>
          <w:lang w:val="mk-MK"/>
        </w:rPr>
      </w:pPr>
    </w:p>
    <w:p w14:paraId="04E5B2F1" w14:textId="77777777" w:rsidR="00451042" w:rsidRDefault="00000000">
      <w:pPr>
        <w:pStyle w:val="Heading2"/>
      </w:pPr>
      <w:r>
        <w:t xml:space="preserve">1.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корисникот</w:t>
      </w:r>
      <w:proofErr w:type="spellEnd"/>
    </w:p>
    <w:p w14:paraId="7B0E7A93" w14:textId="77777777" w:rsidR="00451042" w:rsidRDefault="00000000">
      <w:r>
        <w:t>Име и презиме / Назив на правно лице: ______________________________</w:t>
      </w:r>
    </w:p>
    <w:p w14:paraId="75814DFD" w14:textId="77777777" w:rsidR="00451042" w:rsidRDefault="00000000">
      <w:r>
        <w:t>ЕМБГ / ЕМБС: ______________________________</w:t>
      </w:r>
    </w:p>
    <w:p w14:paraId="7C99D506" w14:textId="77777777" w:rsidR="00451042" w:rsidRDefault="00000000">
      <w:r>
        <w:t>Телефон: ______________________________   Е-пошта: ______________________________</w:t>
      </w:r>
    </w:p>
    <w:p w14:paraId="348E3999" w14:textId="77777777" w:rsidR="00451042" w:rsidRDefault="00000000">
      <w:pPr>
        <w:pStyle w:val="Heading2"/>
      </w:pPr>
      <w:r>
        <w:t>2. Податоци за трансакцијата / услугата</w:t>
      </w:r>
    </w:p>
    <w:p w14:paraId="4F446425" w14:textId="77777777" w:rsidR="00451042" w:rsidRDefault="00000000">
      <w:r>
        <w:t>Датум на трансакција: ____ / ____ / ______     Износ и валута: ____________________</w:t>
      </w:r>
    </w:p>
    <w:p w14:paraId="0DC2B6D0" w14:textId="77777777" w:rsidR="00451042" w:rsidRDefault="00000000">
      <w:r>
        <w:t>Референтен број / Кориснички ID: ________________________________________________</w:t>
      </w:r>
    </w:p>
    <w:p w14:paraId="01EBF51A" w14:textId="77777777" w:rsidR="00451042" w:rsidRDefault="00000000">
      <w:pPr>
        <w:pStyle w:val="Heading2"/>
      </w:pPr>
      <w:r>
        <w:t>3. Опис на приговорот</w:t>
      </w:r>
    </w:p>
    <w:p w14:paraId="54268803" w14:textId="77777777" w:rsidR="00451042" w:rsidRDefault="00000000">
      <w:r>
        <w:t>______________________________________________________________________________</w:t>
      </w:r>
    </w:p>
    <w:p w14:paraId="653CC351" w14:textId="77777777" w:rsidR="00451042" w:rsidRDefault="00000000">
      <w:r>
        <w:t>______________________________________________________________________________</w:t>
      </w:r>
    </w:p>
    <w:p w14:paraId="671DDE4E" w14:textId="77777777" w:rsidR="00451042" w:rsidRDefault="00000000">
      <w:r>
        <w:t>______________________________________________________________________________</w:t>
      </w:r>
    </w:p>
    <w:p w14:paraId="7FE6350B" w14:textId="77777777" w:rsidR="00451042" w:rsidRDefault="00000000">
      <w:pPr>
        <w:pStyle w:val="Heading2"/>
      </w:pPr>
      <w:r>
        <w:t>4. Барање на корисникот</w:t>
      </w:r>
    </w:p>
    <w:p w14:paraId="3D8DD79D" w14:textId="77777777" w:rsidR="00451042" w:rsidRDefault="00000000">
      <w:r>
        <w:t>☐ Поврат на средства    ☐ Корекција на трансакција    ☐ Писмено објаснување</w:t>
      </w:r>
    </w:p>
    <w:p w14:paraId="05957C2E" w14:textId="77777777" w:rsidR="00451042" w:rsidRDefault="00000000">
      <w:r>
        <w:t>Друго: ________________________________________________________________________</w:t>
      </w:r>
    </w:p>
    <w:p w14:paraId="52C99187" w14:textId="69BF22EE" w:rsidR="00451042" w:rsidRDefault="00000000">
      <w:r>
        <w:t xml:space="preserve">ПЕЈСПОТ МК ДОО Скопје ќе одговори на приговорот во рок од 15 работни дена, а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</w:t>
      </w:r>
      <w:r w:rsidR="007B69A3">
        <w:rPr>
          <w:lang w:val="mk-MK"/>
        </w:rPr>
        <w:t xml:space="preserve">0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сложени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>. Доколку корисникот не е задоволен од одговорот, има право да се обрати до НБРСМ.</w:t>
      </w:r>
    </w:p>
    <w:p w14:paraId="19E0D750" w14:textId="77777777" w:rsidR="00451042" w:rsidRDefault="00000000">
      <w:r>
        <w:t>Подносител на приговор: ____________________________   Датум: ____ / ____ / ______</w:t>
      </w:r>
    </w:p>
    <w:p w14:paraId="61B0E7C9" w14:textId="77777777" w:rsidR="00451042" w:rsidRDefault="00000000">
      <w:r>
        <w:t>Потпис: ____________________________</w:t>
      </w:r>
    </w:p>
    <w:sectPr w:rsidR="00451042" w:rsidSect="00034616">
      <w:headerReference w:type="default" r:id="rId8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3588" w14:textId="77777777" w:rsidR="005E461A" w:rsidRDefault="005E461A">
      <w:pPr>
        <w:spacing w:after="0" w:line="240" w:lineRule="auto"/>
      </w:pPr>
      <w:r>
        <w:separator/>
      </w:r>
    </w:p>
  </w:endnote>
  <w:endnote w:type="continuationSeparator" w:id="0">
    <w:p w14:paraId="7F7AF55A" w14:textId="77777777" w:rsidR="005E461A" w:rsidRDefault="005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51B8" w14:textId="77777777" w:rsidR="005E461A" w:rsidRDefault="005E461A">
      <w:pPr>
        <w:spacing w:after="0" w:line="240" w:lineRule="auto"/>
      </w:pPr>
      <w:r>
        <w:separator/>
      </w:r>
    </w:p>
  </w:footnote>
  <w:footnote w:type="continuationSeparator" w:id="0">
    <w:p w14:paraId="64675C83" w14:textId="77777777" w:rsidR="005E461A" w:rsidRDefault="005E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F20" w14:textId="77777777" w:rsidR="00451042" w:rsidRDefault="00451042">
    <w:pPr>
      <w:pStyle w:val="Head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</w:tblGrid>
    <w:tr w:rsidR="00451042" w14:paraId="7C8BB2BD" w14:textId="77777777">
      <w:tc>
        <w:tcPr>
          <w:tcW w:w="4320" w:type="dxa"/>
        </w:tcPr>
        <w:p w14:paraId="3D101FD0" w14:textId="77777777" w:rsidR="00451042" w:rsidRDefault="00000000">
          <w:r>
            <w:rPr>
              <w:noProof/>
            </w:rPr>
            <w:drawing>
              <wp:inline distT="0" distB="0" distL="0" distR="0" wp14:anchorId="53E991FA" wp14:editId="42920082">
                <wp:extent cx="1463040" cy="46412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o logo 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464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EA14974" w14:textId="77777777" w:rsidR="00451042" w:rsidRDefault="00000000">
          <w:pPr>
            <w:jc w:val="right"/>
          </w:pPr>
          <w:r>
            <w:rPr>
              <w:sz w:val="18"/>
            </w:rPr>
            <w:t xml:space="preserve">ПЕЈСПОТ МК ДОО </w:t>
          </w:r>
          <w:proofErr w:type="spellStart"/>
          <w:r>
            <w:rPr>
              <w:sz w:val="18"/>
            </w:rPr>
            <w:t>Скопје</w:t>
          </w:r>
          <w:proofErr w:type="spellEnd"/>
          <w:r>
            <w:rPr>
              <w:sz w:val="18"/>
            </w:rPr>
            <w:br/>
          </w:r>
          <w:proofErr w:type="spellStart"/>
          <w:r>
            <w:rPr>
              <w:sz w:val="18"/>
            </w:rPr>
            <w:t>Бул</w:t>
          </w:r>
          <w:proofErr w:type="spellEnd"/>
          <w:r>
            <w:rPr>
              <w:sz w:val="18"/>
            </w:rPr>
            <w:t xml:space="preserve">. </w:t>
          </w:r>
          <w:proofErr w:type="spellStart"/>
          <w:r>
            <w:rPr>
              <w:sz w:val="18"/>
            </w:rPr>
            <w:t>Јане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Сандански</w:t>
          </w:r>
          <w:proofErr w:type="spellEnd"/>
          <w:r>
            <w:rPr>
              <w:sz w:val="18"/>
            </w:rPr>
            <w:t xml:space="preserve"> 78/1-1, </w:t>
          </w:r>
          <w:proofErr w:type="spellStart"/>
          <w:r>
            <w:rPr>
              <w:sz w:val="18"/>
            </w:rPr>
            <w:t>Скопје</w:t>
          </w:r>
          <w:proofErr w:type="spellEnd"/>
          <w:r>
            <w:rPr>
              <w:sz w:val="18"/>
            </w:rPr>
            <w:br/>
            <w:t>payspot.nmk@gmail.com | office@payspot.mk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6580035">
    <w:abstractNumId w:val="8"/>
  </w:num>
  <w:num w:numId="2" w16cid:durableId="1330448526">
    <w:abstractNumId w:val="6"/>
  </w:num>
  <w:num w:numId="3" w16cid:durableId="2012175984">
    <w:abstractNumId w:val="5"/>
  </w:num>
  <w:num w:numId="4" w16cid:durableId="1970937368">
    <w:abstractNumId w:val="4"/>
  </w:num>
  <w:num w:numId="5" w16cid:durableId="482507500">
    <w:abstractNumId w:val="7"/>
  </w:num>
  <w:num w:numId="6" w16cid:durableId="581599050">
    <w:abstractNumId w:val="3"/>
  </w:num>
  <w:num w:numId="7" w16cid:durableId="681317849">
    <w:abstractNumId w:val="2"/>
  </w:num>
  <w:num w:numId="8" w16cid:durableId="844637363">
    <w:abstractNumId w:val="1"/>
  </w:num>
  <w:num w:numId="9" w16cid:durableId="139049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1042"/>
    <w:rsid w:val="005E461A"/>
    <w:rsid w:val="006F2056"/>
    <w:rsid w:val="007B69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53369"/>
  <w14:defaultImageDpi w14:val="300"/>
  <w15:docId w15:val="{05D95226-2ECF-46EF-830C-BFA1B5DB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1389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Gjorgjevikj Kostadinov</cp:lastModifiedBy>
  <cp:revision>2</cp:revision>
  <dcterms:created xsi:type="dcterms:W3CDTF">2025-12-17T10:31:00Z</dcterms:created>
  <dcterms:modified xsi:type="dcterms:W3CDTF">2025-12-17T10:31:00Z</dcterms:modified>
  <cp:category/>
</cp:coreProperties>
</file>